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25" w:rsidRPr="00E30BCE" w:rsidRDefault="00F96825" w:rsidP="00F96825">
      <w:pPr>
        <w:spacing w:line="240" w:lineRule="auto"/>
        <w:jc w:val="left"/>
        <w:rPr>
          <w:rFonts w:ascii="Arial" w:hAnsi="Arial" w:cs="Arial"/>
          <w:b/>
          <w:color w:val="0033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31DC7" wp14:editId="5F4A4E0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486525" cy="504190"/>
                <wp:effectExtent l="9525" t="508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0419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825" w:rsidRDefault="00D6647C" w:rsidP="00F9682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College of Nursing – Office of</w:t>
                            </w:r>
                            <w:bookmarkStart w:id="0" w:name="_GoBack"/>
                            <w:bookmarkEnd w:id="0"/>
                            <w:r w:rsidR="00F968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Health Research</w:t>
                            </w:r>
                          </w:p>
                          <w:p w:rsidR="005A5DF3" w:rsidRPr="00E30BCE" w:rsidRDefault="005A5DF3" w:rsidP="005A5DF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RFA/</w:t>
                            </w:r>
                            <w:r w:rsidR="009343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Short Turn Around (~ 6 weeks) </w:t>
                            </w:r>
                            <w:r w:rsidR="00F968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Grant Application Progress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731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10.75pt;height:39.7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" fillcolor="#030">
                <v:textbox style="mso-fit-shape-to-text:t">
                  <w:txbxContent>
                    <w:p w:rsidR="00F96825" w:rsidRDefault="00D6647C" w:rsidP="00F9682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College of Nursing – Office of</w:t>
                      </w:r>
                      <w:bookmarkStart w:id="1" w:name="_GoBack"/>
                      <w:bookmarkEnd w:id="1"/>
                      <w:r w:rsidR="00F9682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Health Research</w:t>
                      </w:r>
                    </w:p>
                    <w:p w:rsidR="005A5DF3" w:rsidRPr="00E30BCE" w:rsidRDefault="005A5DF3" w:rsidP="005A5DF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RFA/</w:t>
                      </w:r>
                      <w:r w:rsidR="0093439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Short Turn Around (~ 6 weeks) </w:t>
                      </w:r>
                      <w:r w:rsidR="00F9682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Grant Application Progress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F96825" w:rsidRPr="000B3203" w:rsidRDefault="00F96825" w:rsidP="00F9682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96825" w:rsidRDefault="00F96825" w:rsidP="00F96825">
      <w:pPr>
        <w:rPr>
          <w:rFonts w:ascii="Arial" w:hAnsi="Arial" w:cs="Arial"/>
          <w:b/>
          <w:sz w:val="28"/>
          <w:szCs w:val="28"/>
        </w:rPr>
      </w:pPr>
    </w:p>
    <w:p w:rsidR="00F96825" w:rsidRPr="000F1849" w:rsidRDefault="00F96825" w:rsidP="00F96825">
      <w:pPr>
        <w:tabs>
          <w:tab w:val="left" w:pos="345"/>
          <w:tab w:val="center" w:pos="5400"/>
        </w:tabs>
        <w:spacing w:before="360" w:after="120"/>
        <w:jc w:val="left"/>
        <w:rPr>
          <w:rFonts w:ascii="Arial" w:hAnsi="Arial" w:cs="Arial"/>
          <w:b/>
          <w:color w:val="003300"/>
          <w:sz w:val="24"/>
          <w:szCs w:val="24"/>
        </w:rPr>
      </w:pPr>
      <w:r w:rsidRPr="000F1849">
        <w:rPr>
          <w:rFonts w:ascii="Arial" w:hAnsi="Arial" w:cs="Arial"/>
          <w:b/>
          <w:color w:val="003300"/>
          <w:sz w:val="24"/>
          <w:szCs w:val="24"/>
        </w:rPr>
        <w:t>Investigator Information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2"/>
        <w:gridCol w:w="4688"/>
      </w:tblGrid>
      <w:tr w:rsidR="00F96825" w:rsidRPr="00E402A2" w:rsidTr="008B1EA8">
        <w:tc>
          <w:tcPr>
            <w:tcW w:w="6228" w:type="dxa"/>
          </w:tcPr>
          <w:p w:rsidR="00F96825" w:rsidRPr="00E402A2" w:rsidRDefault="00F96825" w:rsidP="008B1EA8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PI Name: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F96825" w:rsidRPr="00E402A2" w:rsidRDefault="00F96825" w:rsidP="008B1EA8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Today’s Date: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6825" w:rsidRPr="00E402A2" w:rsidTr="008B1EA8">
        <w:tc>
          <w:tcPr>
            <w:tcW w:w="6228" w:type="dxa"/>
          </w:tcPr>
          <w:p w:rsidR="00F96825" w:rsidRDefault="00F96825" w:rsidP="008B1EA8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Grant Title: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96825" w:rsidRPr="00E402A2" w:rsidRDefault="00F96825" w:rsidP="008B1EA8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vMerge w:val="restart"/>
          </w:tcPr>
          <w:p w:rsidR="00F96825" w:rsidRPr="00E402A2" w:rsidRDefault="00F96825" w:rsidP="008B1EA8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New?  </w:t>
            </w:r>
            <w:bookmarkStart w:id="2" w:name="Check1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b/>
                <w:sz w:val="20"/>
                <w:szCs w:val="20"/>
              </w:rPr>
            </w:r>
            <w:r w:rsidR="00D66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               Resubmittal?  </w:t>
            </w:r>
            <w:bookmarkStart w:id="3" w:name="Check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b/>
                <w:sz w:val="20"/>
                <w:szCs w:val="20"/>
              </w:rPr>
            </w:r>
            <w:r w:rsidR="00D66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bookmarkEnd w:id="3"/>
          <w:p w:rsidR="00F96825" w:rsidRPr="00E402A2" w:rsidRDefault="00F96825" w:rsidP="008B1EA8">
            <w:pPr>
              <w:tabs>
                <w:tab w:val="left" w:pos="345"/>
                <w:tab w:val="center" w:pos="5400"/>
              </w:tabs>
              <w:spacing w:beforeLines="150" w:before="3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Noncompeting renewal?  </w:t>
            </w:r>
            <w:bookmarkStart w:id="4" w:name="Check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b/>
                <w:sz w:val="20"/>
                <w:szCs w:val="20"/>
              </w:rPr>
            </w:r>
            <w:r w:rsidR="00D66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F96825" w:rsidRPr="00E402A2" w:rsidTr="008B1EA8">
        <w:tc>
          <w:tcPr>
            <w:tcW w:w="6228" w:type="dxa"/>
          </w:tcPr>
          <w:p w:rsidR="00F96825" w:rsidRPr="00E402A2" w:rsidRDefault="00F96825" w:rsidP="005A5DF3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Funding Agency:  </w:t>
            </w:r>
            <w:r w:rsidR="005A5DF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="005A5DF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5DF3">
              <w:rPr>
                <w:rFonts w:ascii="Arial" w:hAnsi="Arial" w:cs="Arial"/>
                <w:b/>
                <w:sz w:val="20"/>
                <w:szCs w:val="20"/>
              </w:rPr>
            </w:r>
            <w:r w:rsidR="005A5D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A5D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5D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5D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5D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5D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5DF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88" w:type="dxa"/>
            <w:vMerge/>
          </w:tcPr>
          <w:p w:rsidR="00F96825" w:rsidRPr="00E402A2" w:rsidRDefault="00F96825" w:rsidP="008B1EA8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6825" w:rsidRPr="00E402A2" w:rsidTr="008B1EA8">
        <w:tc>
          <w:tcPr>
            <w:tcW w:w="6228" w:type="dxa"/>
          </w:tcPr>
          <w:p w:rsidR="00F96825" w:rsidRPr="00E402A2" w:rsidRDefault="00F96825" w:rsidP="008B1EA8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RFA/RFP/PA#: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F96825" w:rsidRPr="00E402A2" w:rsidRDefault="00F96825" w:rsidP="008B1EA8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Submission Deadline:  </w:t>
            </w:r>
            <w:bookmarkStart w:id="6" w:name="Text51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F96825" w:rsidRPr="000F1849" w:rsidRDefault="00F96825" w:rsidP="00F96825">
      <w:pPr>
        <w:tabs>
          <w:tab w:val="left" w:pos="345"/>
          <w:tab w:val="center" w:pos="5400"/>
        </w:tabs>
        <w:spacing w:before="360" w:after="120"/>
        <w:jc w:val="left"/>
        <w:rPr>
          <w:rFonts w:ascii="Arial" w:hAnsi="Arial" w:cs="Arial"/>
          <w:b/>
          <w:color w:val="003300"/>
          <w:sz w:val="24"/>
          <w:szCs w:val="24"/>
        </w:rPr>
      </w:pPr>
      <w:r w:rsidRPr="000F1849">
        <w:rPr>
          <w:rFonts w:ascii="Arial" w:hAnsi="Arial" w:cs="Arial"/>
          <w:b/>
          <w:color w:val="003300"/>
          <w:sz w:val="24"/>
          <w:szCs w:val="24"/>
        </w:rPr>
        <w:t>General Tasks and Timeline</w:t>
      </w:r>
    </w:p>
    <w:tbl>
      <w:tblPr>
        <w:tblStyle w:val="TableGrid"/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0"/>
        <w:gridCol w:w="2833"/>
        <w:gridCol w:w="2207"/>
        <w:gridCol w:w="810"/>
        <w:gridCol w:w="3150"/>
        <w:gridCol w:w="810"/>
      </w:tblGrid>
      <w:tr w:rsidR="00F96825" w:rsidRPr="00C85DC2" w:rsidTr="00BA466A">
        <w:trPr>
          <w:trHeight w:val="798"/>
        </w:trPr>
        <w:tc>
          <w:tcPr>
            <w:tcW w:w="1278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3300"/>
          </w:tcPr>
          <w:p w:rsidR="00F96825" w:rsidRDefault="00F96825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6825" w:rsidRPr="007C4B2A" w:rsidRDefault="00F96825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3300"/>
          </w:tcPr>
          <w:p w:rsidR="00F96825" w:rsidRDefault="00F96825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6825" w:rsidRPr="00E402A2" w:rsidRDefault="00F96825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3300"/>
          </w:tcPr>
          <w:p w:rsidR="00F96825" w:rsidRDefault="00F96825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6825" w:rsidRPr="00E402A2" w:rsidRDefault="00F96825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3300"/>
          </w:tcPr>
          <w:p w:rsidR="00F96825" w:rsidRPr="00C85DC2" w:rsidRDefault="00F96825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825" w:rsidRPr="00C85DC2" w:rsidRDefault="00F96825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5DC2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3300"/>
            <w:vAlign w:val="bottom"/>
          </w:tcPr>
          <w:p w:rsidR="00F96825" w:rsidRDefault="00F96825" w:rsidP="00F96825">
            <w:pPr>
              <w:numPr>
                <w:ilvl w:val="0"/>
                <w:numId w:val="2"/>
              </w:num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825" w:rsidRPr="00C85DC2" w:rsidRDefault="00F96825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825" w:rsidTr="008B1EA8">
        <w:tc>
          <w:tcPr>
            <w:tcW w:w="1278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F96825" w:rsidRDefault="00D221F8" w:rsidP="00BA466A">
            <w:pPr>
              <w:tabs>
                <w:tab w:val="left" w:pos="165"/>
                <w:tab w:val="left" w:pos="345"/>
                <w:tab w:val="center" w:pos="540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</w:t>
            </w:r>
            <w:r w:rsidR="00F96825">
              <w:rPr>
                <w:rFonts w:ascii="Arial" w:hAnsi="Arial" w:cs="Arial"/>
                <w:sz w:val="20"/>
                <w:szCs w:val="20"/>
              </w:rPr>
              <w:t>Day 29</w:t>
            </w:r>
          </w:p>
          <w:p w:rsidR="00BA466A" w:rsidRPr="007C4B2A" w:rsidRDefault="00BA466A" w:rsidP="008B1EA8">
            <w:pPr>
              <w:tabs>
                <w:tab w:val="left" w:pos="345"/>
                <w:tab w:val="center" w:pos="540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F96825" w:rsidRPr="007C4B2A" w:rsidRDefault="00D221F8" w:rsidP="008B1EA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Program Officer (as needed), prepare concept paper/draft of aims for discussion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  <w:vAlign w:val="center"/>
          </w:tcPr>
          <w:p w:rsidR="00F96825" w:rsidRPr="007C4B2A" w:rsidRDefault="00F96825" w:rsidP="008B1EA8">
            <w:pPr>
              <w:tabs>
                <w:tab w:val="left" w:pos="345"/>
                <w:tab w:val="center" w:pos="540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  <w:vAlign w:val="center"/>
          </w:tcPr>
          <w:p w:rsidR="00F96825" w:rsidRPr="007C4B2A" w:rsidRDefault="00F96825" w:rsidP="008B1EA8">
            <w:p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  <w:vAlign w:val="center"/>
          </w:tcPr>
          <w:p w:rsidR="00F96825" w:rsidRPr="007C4B2A" w:rsidRDefault="00F96825" w:rsidP="008B1EA8">
            <w:pPr>
              <w:tabs>
                <w:tab w:val="left" w:pos="345"/>
                <w:tab w:val="center" w:pos="540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96825" w:rsidTr="008B1EA8">
        <w:trPr>
          <w:trHeight w:val="593"/>
        </w:trPr>
        <w:tc>
          <w:tcPr>
            <w:tcW w:w="1278" w:type="dxa"/>
            <w:gridSpan w:val="2"/>
            <w:vAlign w:val="center"/>
          </w:tcPr>
          <w:p w:rsidR="00F96825" w:rsidRPr="007C4B2A" w:rsidRDefault="006109C5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Pre-Day 29</w:t>
            </w:r>
          </w:p>
        </w:tc>
        <w:tc>
          <w:tcPr>
            <w:tcW w:w="5040" w:type="dxa"/>
            <w:gridSpan w:val="2"/>
            <w:vAlign w:val="center"/>
          </w:tcPr>
          <w:p w:rsidR="00F96825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Download Application Materials</w:t>
            </w:r>
          </w:p>
        </w:tc>
        <w:tc>
          <w:tcPr>
            <w:tcW w:w="810" w:type="dxa"/>
            <w:vAlign w:val="center"/>
          </w:tcPr>
          <w:p w:rsidR="00F96825" w:rsidRPr="007C4B2A" w:rsidRDefault="00F96825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3150" w:type="dxa"/>
            <w:vAlign w:val="center"/>
          </w:tcPr>
          <w:p w:rsidR="00F96825" w:rsidRPr="007C4B2A" w:rsidRDefault="00F96825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F96825" w:rsidRPr="007C4B2A" w:rsidRDefault="00F96825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221F8" w:rsidTr="008B1EA8">
        <w:tc>
          <w:tcPr>
            <w:tcW w:w="1278" w:type="dxa"/>
            <w:gridSpan w:val="2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Pre-Day 29</w:t>
            </w:r>
          </w:p>
        </w:tc>
        <w:tc>
          <w:tcPr>
            <w:tcW w:w="5040" w:type="dxa"/>
            <w:gridSpan w:val="2"/>
          </w:tcPr>
          <w:p w:rsidR="00D221F8" w:rsidRPr="007C4B2A" w:rsidRDefault="00D221F8" w:rsidP="00584C4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&amp; confirm research team members, including statistician, consultants &amp; other collaborators 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Pre-Day 29</w:t>
            </w:r>
          </w:p>
        </w:tc>
        <w:tc>
          <w:tcPr>
            <w:tcW w:w="5040" w:type="dxa"/>
            <w:gridSpan w:val="2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with statistician to identify statistical / methodological support needs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29</w:t>
            </w:r>
          </w:p>
        </w:tc>
        <w:tc>
          <w:tcPr>
            <w:tcW w:w="5040" w:type="dxa"/>
            <w:gridSpan w:val="2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28D">
              <w:rPr>
                <w:rFonts w:ascii="Arial" w:hAnsi="Arial" w:cs="Arial"/>
                <w:i/>
                <w:sz w:val="20"/>
                <w:szCs w:val="20"/>
              </w:rPr>
              <w:t>Intent to Submit 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sent to CHR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28-11</w:t>
            </w:r>
          </w:p>
        </w:tc>
        <w:tc>
          <w:tcPr>
            <w:tcW w:w="9000" w:type="dxa"/>
            <w:gridSpan w:val="4"/>
            <w:vAlign w:val="bottom"/>
          </w:tcPr>
          <w:p w:rsidR="00D221F8" w:rsidRPr="00CA25AD" w:rsidRDefault="00D221F8" w:rsidP="002D50CF">
            <w:p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Refine</w:t>
            </w:r>
            <w:r w:rsidRPr="00CA25AD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Existing </w:t>
            </w:r>
            <w:r w:rsidRPr="00CA25AD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Specific Aims </w:t>
            </w: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to Fit Current RFA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rPr>
          <w:trHeight w:val="1673"/>
        </w:trPr>
        <w:tc>
          <w:tcPr>
            <w:tcW w:w="1278" w:type="dxa"/>
            <w:gridSpan w:val="2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28-11</w:t>
            </w:r>
          </w:p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gridSpan w:val="4"/>
            <w:vMerge w:val="restart"/>
          </w:tcPr>
          <w:p w:rsidR="00D221F8" w:rsidRPr="00CA25AD" w:rsidRDefault="00D221F8" w:rsidP="008B1EA8">
            <w:p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Refine</w:t>
            </w:r>
            <w:r w:rsidRPr="00CA25AD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Existing </w:t>
            </w:r>
            <w:r w:rsidRPr="00CA25AD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Research Strategy/Approach </w:t>
            </w: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to Fit Current RFA</w:t>
            </w:r>
          </w:p>
          <w:p w:rsidR="00D221F8" w:rsidRPr="00CA25AD" w:rsidRDefault="00D221F8" w:rsidP="00F96825">
            <w:pPr>
              <w:numPr>
                <w:ilvl w:val="0"/>
                <w:numId w:val="1"/>
              </w:num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CA25AD">
              <w:rPr>
                <w:rFonts w:ascii="Arial" w:hAnsi="Arial" w:cs="Arial"/>
                <w:b/>
                <w:color w:val="003300"/>
                <w:sz w:val="24"/>
                <w:szCs w:val="24"/>
              </w:rPr>
              <w:t>Design</w:t>
            </w:r>
          </w:p>
          <w:p w:rsidR="00D221F8" w:rsidRPr="00CA25AD" w:rsidRDefault="00D221F8" w:rsidP="00F96825">
            <w:pPr>
              <w:numPr>
                <w:ilvl w:val="0"/>
                <w:numId w:val="1"/>
              </w:num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CA25AD">
              <w:rPr>
                <w:rFonts w:ascii="Arial" w:hAnsi="Arial" w:cs="Arial"/>
                <w:b/>
                <w:color w:val="003300"/>
                <w:sz w:val="24"/>
                <w:szCs w:val="24"/>
              </w:rPr>
              <w:t>Sample/Power</w:t>
            </w:r>
          </w:p>
          <w:p w:rsidR="00D221F8" w:rsidRDefault="00D221F8" w:rsidP="00F96825">
            <w:pPr>
              <w:numPr>
                <w:ilvl w:val="0"/>
                <w:numId w:val="1"/>
              </w:num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CA25AD">
              <w:rPr>
                <w:rFonts w:ascii="Arial" w:hAnsi="Arial" w:cs="Arial"/>
                <w:b/>
                <w:color w:val="003300"/>
                <w:sz w:val="24"/>
                <w:szCs w:val="24"/>
              </w:rPr>
              <w:t>Methodology</w:t>
            </w:r>
          </w:p>
          <w:p w:rsidR="00D221F8" w:rsidRPr="00974A41" w:rsidRDefault="00D221F8" w:rsidP="00F96825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74A41">
              <w:rPr>
                <w:rFonts w:ascii="Arial" w:hAnsi="Arial" w:cs="Arial"/>
                <w:b/>
                <w:color w:val="003300"/>
                <w:sz w:val="24"/>
                <w:szCs w:val="24"/>
              </w:rPr>
              <w:t>Measures/Instruments</w:t>
            </w:r>
          </w:p>
          <w:p w:rsidR="00D221F8" w:rsidRPr="00CA25AD" w:rsidRDefault="00D221F8" w:rsidP="006109C5">
            <w:pPr>
              <w:tabs>
                <w:tab w:val="left" w:pos="345"/>
                <w:tab w:val="center" w:pos="5400"/>
              </w:tabs>
              <w:spacing w:before="240"/>
              <w:jc w:val="left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Refine</w:t>
            </w:r>
            <w:r w:rsidRPr="00CA25AD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Existing </w:t>
            </w:r>
            <w:r w:rsidRPr="00CA25AD">
              <w:rPr>
                <w:rFonts w:ascii="Arial" w:hAnsi="Arial" w:cs="Arial"/>
                <w:b/>
                <w:color w:val="003300"/>
                <w:sz w:val="24"/>
                <w:szCs w:val="24"/>
              </w:rPr>
              <w:t>Significance &amp; Innovation</w:t>
            </w: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to Fit Current RFA</w:t>
            </w:r>
          </w:p>
        </w:tc>
        <w:tc>
          <w:tcPr>
            <w:tcW w:w="810" w:type="dxa"/>
            <w:vAlign w:val="center"/>
          </w:tcPr>
          <w:p w:rsidR="00D221F8" w:rsidRPr="00974A41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974A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4A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rPr>
          <w:trHeight w:val="530"/>
        </w:trPr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28-11</w:t>
            </w:r>
          </w:p>
        </w:tc>
        <w:tc>
          <w:tcPr>
            <w:tcW w:w="9000" w:type="dxa"/>
            <w:gridSpan w:val="4"/>
            <w:vMerge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27</w:t>
            </w:r>
          </w:p>
        </w:tc>
        <w:tc>
          <w:tcPr>
            <w:tcW w:w="5040" w:type="dxa"/>
            <w:gridSpan w:val="2"/>
          </w:tcPr>
          <w:p w:rsidR="00D221F8" w:rsidRPr="00E7318D" w:rsidRDefault="00D221F8" w:rsidP="002D50CF">
            <w:p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18D">
              <w:rPr>
                <w:rFonts w:ascii="Arial" w:hAnsi="Arial" w:cs="Arial"/>
                <w:sz w:val="20"/>
                <w:szCs w:val="20"/>
              </w:rPr>
              <w:t xml:space="preserve">Request (specify due dates)  </w:t>
            </w:r>
          </w:p>
          <w:p w:rsidR="00D221F8" w:rsidRPr="00E7318D" w:rsidRDefault="00D221F8" w:rsidP="002D50CF">
            <w:pPr>
              <w:numPr>
                <w:ilvl w:val="0"/>
                <w:numId w:val="3"/>
              </w:num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18D">
              <w:rPr>
                <w:rFonts w:ascii="Arial" w:hAnsi="Arial" w:cs="Arial"/>
                <w:sz w:val="20"/>
                <w:szCs w:val="20"/>
              </w:rPr>
              <w:t>biosketches</w:t>
            </w:r>
            <w:proofErr w:type="spellEnd"/>
            <w:r w:rsidRPr="00E731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21F8" w:rsidRPr="002D50CF" w:rsidRDefault="00D221F8" w:rsidP="002D50CF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50CF">
              <w:rPr>
                <w:rFonts w:ascii="Arial" w:hAnsi="Arial" w:cs="Arial"/>
                <w:sz w:val="20"/>
                <w:szCs w:val="20"/>
              </w:rPr>
              <w:t>support letters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25</w:t>
            </w:r>
          </w:p>
        </w:tc>
        <w:tc>
          <w:tcPr>
            <w:tcW w:w="5040" w:type="dxa"/>
            <w:gridSpan w:val="2"/>
          </w:tcPr>
          <w:p w:rsidR="00D221F8" w:rsidRDefault="00D221F8" w:rsidP="002D50CF">
            <w:p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space needs &amp; other resources, including adequacy of lab costs</w:t>
            </w:r>
            <w:r w:rsidRPr="00E731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PI/</w:t>
            </w:r>
          </w:p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RPr="00E7318D" w:rsidTr="008B1EA8">
        <w:tc>
          <w:tcPr>
            <w:tcW w:w="1278" w:type="dxa"/>
            <w:gridSpan w:val="2"/>
            <w:vAlign w:val="center"/>
          </w:tcPr>
          <w:p w:rsidR="00D221F8" w:rsidRPr="00E7318D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25</w:t>
            </w:r>
          </w:p>
        </w:tc>
        <w:tc>
          <w:tcPr>
            <w:tcW w:w="5040" w:type="dxa"/>
            <w:gridSpan w:val="2"/>
          </w:tcPr>
          <w:p w:rsidR="00D221F8" w:rsidRPr="00B80AA9" w:rsidRDefault="00D221F8" w:rsidP="002D50CF">
            <w:p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budget needs including personnel roles/FTEs; need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subaward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develop budget justification</w:t>
            </w:r>
          </w:p>
        </w:tc>
        <w:tc>
          <w:tcPr>
            <w:tcW w:w="810" w:type="dxa"/>
            <w:vAlign w:val="center"/>
          </w:tcPr>
          <w:p w:rsidR="00D221F8" w:rsidRPr="00E7318D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Pr="00E7318D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73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18D">
              <w:rPr>
                <w:rFonts w:ascii="Arial" w:hAnsi="Arial" w:cs="Arial"/>
                <w:sz w:val="20"/>
                <w:szCs w:val="20"/>
              </w:rPr>
            </w:r>
            <w:r w:rsidRPr="00E73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1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E7318D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21F8" w:rsidRPr="00E7318D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E73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1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1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21F8" w:rsidRPr="00E7318D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25</w:t>
            </w:r>
          </w:p>
        </w:tc>
        <w:tc>
          <w:tcPr>
            <w:tcW w:w="5040" w:type="dxa"/>
            <w:gridSpan w:val="2"/>
          </w:tcPr>
          <w:p w:rsidR="00D221F8" w:rsidRDefault="00D221F8" w:rsidP="001B723F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subaward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request info from other unit(s) </w:t>
            </w:r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Day 19</w:t>
            </w:r>
          </w:p>
        </w:tc>
        <w:tc>
          <w:tcPr>
            <w:tcW w:w="5040" w:type="dxa"/>
            <w:gridSpan w:val="2"/>
          </w:tcPr>
          <w:p w:rsidR="00D221F8" w:rsidRDefault="00D221F8" w:rsidP="00D221F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draft proposal to OHR for review</w:t>
            </w:r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Days 19-14</w:t>
            </w:r>
          </w:p>
        </w:tc>
        <w:tc>
          <w:tcPr>
            <w:tcW w:w="5040" w:type="dxa"/>
            <w:gridSpan w:val="2"/>
          </w:tcPr>
          <w:p w:rsidR="00D221F8" w:rsidRDefault="00D221F8" w:rsidP="00934395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proposal; send comments/questions to PI</w:t>
            </w:r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14</w:t>
            </w:r>
          </w:p>
        </w:tc>
        <w:tc>
          <w:tcPr>
            <w:tcW w:w="5040" w:type="dxa"/>
            <w:gridSpan w:val="2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Finalize personnel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subaward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arrangements</w:t>
            </w:r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PI/</w:t>
            </w:r>
          </w:p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14</w:t>
            </w:r>
          </w:p>
        </w:tc>
        <w:tc>
          <w:tcPr>
            <w:tcW w:w="5040" w:type="dxa"/>
            <w:gridSpan w:val="2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budget &amp; budget justification</w:t>
            </w:r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PI/</w:t>
            </w:r>
          </w:p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Default="00D221F8" w:rsidP="00DD035D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19-17</w:t>
            </w:r>
          </w:p>
        </w:tc>
        <w:tc>
          <w:tcPr>
            <w:tcW w:w="5040" w:type="dxa"/>
            <w:gridSpan w:val="2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approach to OHR:  To Prepare Human Subjects, Inclusion of Women/Children, Vertebrate Animals </w:t>
            </w:r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PI/</w:t>
            </w:r>
          </w:p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17-14</w:t>
            </w:r>
          </w:p>
        </w:tc>
        <w:tc>
          <w:tcPr>
            <w:tcW w:w="5040" w:type="dxa"/>
            <w:gridSpan w:val="2"/>
          </w:tcPr>
          <w:p w:rsidR="00D221F8" w:rsidRDefault="00D221F8" w:rsidP="00933165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of All Performance Sites &amp; Necessary Resources to OHR:  To Prepare Facilities &amp; Other Resources </w:t>
            </w:r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PI/</w:t>
            </w:r>
          </w:p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12</w:t>
            </w:r>
          </w:p>
        </w:tc>
        <w:tc>
          <w:tcPr>
            <w:tcW w:w="5040" w:type="dxa"/>
            <w:gridSpan w:val="2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 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biosketches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/Letters of Support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16C0B">
            <w:pPr>
              <w:tabs>
                <w:tab w:val="left" w:pos="345"/>
                <w:tab w:val="center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12</w:t>
            </w:r>
          </w:p>
        </w:tc>
        <w:tc>
          <w:tcPr>
            <w:tcW w:w="5040" w:type="dxa"/>
            <w:gridSpan w:val="2"/>
          </w:tcPr>
          <w:p w:rsidR="00D221F8" w:rsidRPr="007C4B2A" w:rsidRDefault="00D221F8" w:rsidP="00816C0B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Cover Letter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16C0B">
            <w:pPr>
              <w:tabs>
                <w:tab w:val="left" w:pos="345"/>
                <w:tab w:val="center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16C0B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16C0B">
            <w:pPr>
              <w:tabs>
                <w:tab w:val="left" w:pos="345"/>
                <w:tab w:val="center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rPr>
          <w:trHeight w:val="413"/>
        </w:trPr>
        <w:tc>
          <w:tcPr>
            <w:tcW w:w="1278" w:type="dxa"/>
            <w:gridSpan w:val="2"/>
            <w:vAlign w:val="center"/>
          </w:tcPr>
          <w:p w:rsidR="00D221F8" w:rsidRPr="007C4B2A" w:rsidRDefault="00D221F8" w:rsidP="00816C0B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10</w:t>
            </w:r>
          </w:p>
        </w:tc>
        <w:tc>
          <w:tcPr>
            <w:tcW w:w="5040" w:type="dxa"/>
            <w:gridSpan w:val="2"/>
            <w:vAlign w:val="center"/>
          </w:tcPr>
          <w:p w:rsidR="00D221F8" w:rsidRPr="007C4B2A" w:rsidRDefault="00D221F8" w:rsidP="00816C0B">
            <w:p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appendix material, provide to G/C Officer for formatting and uploading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10</w:t>
            </w:r>
          </w:p>
        </w:tc>
        <w:tc>
          <w:tcPr>
            <w:tcW w:w="5040" w:type="dxa"/>
            <w:gridSpan w:val="2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final proposal &amp; cover letter to CHR Grant/Contract Officer 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8</w:t>
            </w:r>
          </w:p>
        </w:tc>
        <w:tc>
          <w:tcPr>
            <w:tcW w:w="5040" w:type="dxa"/>
            <w:gridSpan w:val="2"/>
          </w:tcPr>
          <w:p w:rsidR="00D221F8" w:rsidRPr="007C4B2A" w:rsidRDefault="00D221F8" w:rsidP="00816C0B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all PDF files into application package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Coeus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proposal Central, etc.)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8</w:t>
            </w:r>
          </w:p>
        </w:tc>
        <w:tc>
          <w:tcPr>
            <w:tcW w:w="5040" w:type="dxa"/>
            <w:gridSpan w:val="2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application package for PI approval</w:t>
            </w:r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7</w:t>
            </w:r>
          </w:p>
        </w:tc>
        <w:tc>
          <w:tcPr>
            <w:tcW w:w="5040" w:type="dxa"/>
            <w:gridSpan w:val="2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PI, Co-PI, collaborators, departments to obtain approvals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1278" w:type="dxa"/>
            <w:gridSpan w:val="2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5</w:t>
            </w:r>
          </w:p>
        </w:tc>
        <w:tc>
          <w:tcPr>
            <w:tcW w:w="5040" w:type="dxa"/>
            <w:gridSpan w:val="2"/>
            <w:vAlign w:val="bottom"/>
          </w:tcPr>
          <w:p w:rsidR="00D221F8" w:rsidRPr="005F1543" w:rsidRDefault="00D221F8" w:rsidP="008B1EA8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to SPA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5 business days)</w:t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1F8" w:rsidTr="008B1EA8">
        <w:tc>
          <w:tcPr>
            <w:tcW w:w="712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221F8" w:rsidRPr="00CA25AD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(Day 0):  </w:t>
            </w:r>
            <w:r w:rsidRPr="00CA25AD">
              <w:rPr>
                <w:rFonts w:ascii="Arial" w:hAnsi="Arial" w:cs="Arial"/>
                <w:b/>
                <w:color w:val="003300"/>
                <w:sz w:val="24"/>
                <w:szCs w:val="24"/>
              </w:rPr>
              <w:t>Agency Deadline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F8" w:rsidRPr="00AB7602" w:rsidTr="008B1EA8"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D221F8" w:rsidRPr="00AB7602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D221F8" w:rsidRPr="00AB7602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Tasks</w:t>
            </w:r>
          </w:p>
        </w:tc>
        <w:tc>
          <w:tcPr>
            <w:tcW w:w="2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D221F8" w:rsidRPr="00AB7602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D221F8" w:rsidRPr="00AB7602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D221F8" w:rsidRPr="00AB7602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D221F8" w:rsidRPr="00AB7602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1F8" w:rsidTr="008B1EA8"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7C4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4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4B2A">
              <w:rPr>
                <w:rFonts w:ascii="Arial" w:hAnsi="Arial" w:cs="Arial"/>
                <w:sz w:val="20"/>
                <w:szCs w:val="20"/>
              </w:rPr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F8" w:rsidTr="008B1EA8"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7C4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4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4B2A">
              <w:rPr>
                <w:rFonts w:ascii="Arial" w:hAnsi="Arial" w:cs="Arial"/>
                <w:sz w:val="20"/>
                <w:szCs w:val="20"/>
              </w:rPr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F8" w:rsidTr="008B1EA8"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7C4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4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4B2A">
              <w:rPr>
                <w:rFonts w:ascii="Arial" w:hAnsi="Arial" w:cs="Arial"/>
                <w:sz w:val="20"/>
                <w:szCs w:val="20"/>
              </w:rPr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21F8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7C">
              <w:rPr>
                <w:rFonts w:ascii="Arial" w:hAnsi="Arial" w:cs="Arial"/>
                <w:sz w:val="20"/>
                <w:szCs w:val="20"/>
              </w:rPr>
            </w:r>
            <w:r w:rsidR="00D6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21F8" w:rsidRPr="007C4B2A" w:rsidRDefault="00D221F8" w:rsidP="008B1EA8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825" w:rsidRPr="00AC67F7" w:rsidRDefault="00F96825" w:rsidP="00F96825">
      <w:pPr>
        <w:tabs>
          <w:tab w:val="left" w:pos="6195"/>
        </w:tabs>
        <w:jc w:val="left"/>
        <w:rPr>
          <w:rFonts w:ascii="Arial" w:hAnsi="Arial" w:cs="Arial"/>
          <w:sz w:val="28"/>
          <w:szCs w:val="28"/>
        </w:rPr>
      </w:pPr>
    </w:p>
    <w:p w:rsidR="00175AE0" w:rsidRDefault="00175AE0"/>
    <w:sectPr w:rsidR="00175AE0" w:rsidSect="00E30B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F1" w:rsidRDefault="005433F1">
      <w:pPr>
        <w:spacing w:line="240" w:lineRule="auto"/>
      </w:pPr>
      <w:r>
        <w:separator/>
      </w:r>
    </w:p>
  </w:endnote>
  <w:endnote w:type="continuationSeparator" w:id="0">
    <w:p w:rsidR="005433F1" w:rsidRDefault="00543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F3" w:rsidRPr="007F520D" w:rsidRDefault="00D6647C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969400743"/>
        <w:temporary/>
      </w:sdtPr>
      <w:sdtEndPr/>
      <w:sdtContent>
        <w:r w:rsidR="001B723F">
          <w:rPr>
            <w:sz w:val="18"/>
            <w:szCs w:val="18"/>
          </w:rPr>
          <w:t>Prepared: 4/14/10</w:t>
        </w:r>
        <w:r w:rsidR="001B723F">
          <w:rPr>
            <w:sz w:val="18"/>
            <w:szCs w:val="18"/>
          </w:rPr>
          <w:tab/>
        </w:r>
      </w:sdtContent>
    </w:sdt>
    <w:r w:rsidR="001B723F">
      <w:ptab w:relativeTo="margin" w:alignment="right" w:leader="none"/>
    </w:r>
    <w:r w:rsidR="001B723F">
      <w:rPr>
        <w:sz w:val="18"/>
        <w:szCs w:val="18"/>
      </w:rPr>
      <w:t xml:space="preserve">rev.  </w:t>
    </w:r>
    <w:r w:rsidR="001B723F">
      <w:rPr>
        <w:sz w:val="18"/>
        <w:szCs w:val="18"/>
      </w:rPr>
      <w:fldChar w:fldCharType="begin"/>
    </w:r>
    <w:r w:rsidR="001B723F">
      <w:rPr>
        <w:sz w:val="18"/>
        <w:szCs w:val="18"/>
      </w:rPr>
      <w:instrText xml:space="preserve"> DATE \@ "M/d/yy" </w:instrText>
    </w:r>
    <w:r w:rsidR="001B723F">
      <w:rPr>
        <w:sz w:val="18"/>
        <w:szCs w:val="18"/>
      </w:rPr>
      <w:fldChar w:fldCharType="separate"/>
    </w:r>
    <w:r>
      <w:rPr>
        <w:noProof/>
        <w:sz w:val="18"/>
        <w:szCs w:val="18"/>
      </w:rPr>
      <w:t>8/8/18</w:t>
    </w:r>
    <w:r w:rsidR="001B723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F1" w:rsidRDefault="005433F1">
      <w:pPr>
        <w:spacing w:line="240" w:lineRule="auto"/>
      </w:pPr>
      <w:r>
        <w:separator/>
      </w:r>
    </w:p>
  </w:footnote>
  <w:footnote w:type="continuationSeparator" w:id="0">
    <w:p w:rsidR="005433F1" w:rsidRDefault="005433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542"/>
    <w:multiLevelType w:val="hybridMultilevel"/>
    <w:tmpl w:val="BB10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16A"/>
    <w:multiLevelType w:val="hybridMultilevel"/>
    <w:tmpl w:val="4D38C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03C91"/>
    <w:multiLevelType w:val="hybridMultilevel"/>
    <w:tmpl w:val="8C2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7827"/>
    <w:multiLevelType w:val="hybridMultilevel"/>
    <w:tmpl w:val="F2A0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5"/>
    <w:rsid w:val="00175AE0"/>
    <w:rsid w:val="001B723F"/>
    <w:rsid w:val="002D50CF"/>
    <w:rsid w:val="004563AF"/>
    <w:rsid w:val="00520BA5"/>
    <w:rsid w:val="005433F1"/>
    <w:rsid w:val="0059558A"/>
    <w:rsid w:val="005A5DF3"/>
    <w:rsid w:val="006109C5"/>
    <w:rsid w:val="00816C0B"/>
    <w:rsid w:val="00933165"/>
    <w:rsid w:val="00934395"/>
    <w:rsid w:val="00A7024C"/>
    <w:rsid w:val="00BA466A"/>
    <w:rsid w:val="00BB3B12"/>
    <w:rsid w:val="00BB5917"/>
    <w:rsid w:val="00D221F8"/>
    <w:rsid w:val="00D34D4A"/>
    <w:rsid w:val="00D6647C"/>
    <w:rsid w:val="00DD035D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7E1E"/>
  <w15:docId w15:val="{84D6A361-1DDD-4C19-BA39-14098A1C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25"/>
    <w:pPr>
      <w:jc w:val="center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825"/>
    <w:pPr>
      <w:spacing w:line="240" w:lineRule="auto"/>
      <w:jc w:val="center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F968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825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F96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2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66A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66A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21A3-F908-4B54-A72E-BE42464F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ITDept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ITDept</dc:creator>
  <cp:lastModifiedBy>Penelope Kopka</cp:lastModifiedBy>
  <cp:revision>2</cp:revision>
  <cp:lastPrinted>2013-12-12T16:28:00Z</cp:lastPrinted>
  <dcterms:created xsi:type="dcterms:W3CDTF">2018-08-08T19:54:00Z</dcterms:created>
  <dcterms:modified xsi:type="dcterms:W3CDTF">2018-08-08T19:54:00Z</dcterms:modified>
</cp:coreProperties>
</file>